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FF" w:rsidRPr="000034FF" w:rsidRDefault="000034FF" w:rsidP="0000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4FF"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w:drawing>
          <wp:inline distT="0" distB="0" distL="0" distR="0">
            <wp:extent cx="717550" cy="628650"/>
            <wp:effectExtent l="0" t="0" r="6350" b="0"/>
            <wp:docPr id="1" name="Рисунок 1" descr="fe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em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034FF" w:rsidRPr="000034FF" w:rsidTr="00206952">
        <w:tc>
          <w:tcPr>
            <w:tcW w:w="963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>Образовательное частное учреждение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4"/>
                <w:szCs w:val="24"/>
                <w:lang w:eastAsia="ru-RU"/>
              </w:rPr>
              <w:t xml:space="preserve"> высшего образования</w:t>
            </w: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 xml:space="preserve">  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</w:pPr>
            <w:r w:rsidRPr="000034FF">
              <w:rPr>
                <w:rFonts w:ascii="Arial" w:eastAsia="Times New Roman" w:hAnsi="Arial" w:cs="Times New Roman"/>
                <w:b/>
                <w:spacing w:val="40"/>
                <w:sz w:val="28"/>
                <w:szCs w:val="28"/>
                <w:lang w:eastAsia="ru-RU"/>
              </w:rPr>
              <w:t>«МЕЖДУНАРОДНЫЙ ЮРИДИЧЕСКИЙ ИНСТИТУТ»</w:t>
            </w:r>
          </w:p>
          <w:p w:rsidR="000034FF" w:rsidRPr="000034FF" w:rsidRDefault="000034FF" w:rsidP="000034FF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spacing w:val="46"/>
                <w:sz w:val="24"/>
                <w:szCs w:val="20"/>
                <w:lang w:eastAsia="ru-RU"/>
              </w:rPr>
            </w:pPr>
          </w:p>
        </w:tc>
      </w:tr>
    </w:tbl>
    <w:p w:rsidR="000034FF" w:rsidRPr="000034FF" w:rsidRDefault="000034FF" w:rsidP="000034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50" w:type="dxa"/>
        <w:tblInd w:w="-426" w:type="dxa"/>
        <w:tblLook w:val="01E0" w:firstRow="1" w:lastRow="1" w:firstColumn="1" w:lastColumn="1" w:noHBand="0" w:noVBand="0"/>
      </w:tblPr>
      <w:tblGrid>
        <w:gridCol w:w="10350"/>
      </w:tblGrid>
      <w:tr w:rsidR="000034FF" w:rsidRPr="00577C7F" w:rsidTr="002268F4">
        <w:trPr>
          <w:trHeight w:val="439"/>
        </w:trPr>
        <w:tc>
          <w:tcPr>
            <w:tcW w:w="10065" w:type="dxa"/>
          </w:tcPr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168406362"/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УЧЕНЫЙ СОВЕТ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и время проведения -   </w:t>
            </w:r>
            <w:r w:rsidR="00A86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4E0217" w:rsidRPr="004E0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6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033C2"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в 1</w:t>
            </w:r>
            <w:r w:rsidR="00FF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 час. 00 мин.</w:t>
            </w:r>
          </w:p>
          <w:p w:rsidR="000034FF" w:rsidRPr="00577C7F" w:rsidRDefault="000034FF" w:rsidP="000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проведения - г. Москва, ул. </w:t>
            </w:r>
            <w:proofErr w:type="spellStart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Кашёнкин</w:t>
            </w:r>
            <w:proofErr w:type="spellEnd"/>
            <w:r w:rsidRPr="00577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луг, д.4, зал Ученого совета (3 этаж)</w:t>
            </w: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34FF" w:rsidRPr="00577C7F" w:rsidRDefault="000034FF" w:rsidP="00003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C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ПОВЕСТКА ДНЯ</w:t>
            </w:r>
          </w:p>
        </w:tc>
      </w:tr>
    </w:tbl>
    <w:tbl>
      <w:tblPr>
        <w:tblpPr w:leftFromText="180" w:rightFromText="180" w:vertAnchor="text" w:horzAnchor="margin" w:tblpXSpec="center" w:tblpY="197"/>
        <w:tblW w:w="9924" w:type="dxa"/>
        <w:tblLook w:val="04A0" w:firstRow="1" w:lastRow="0" w:firstColumn="1" w:lastColumn="0" w:noHBand="0" w:noVBand="1"/>
      </w:tblPr>
      <w:tblGrid>
        <w:gridCol w:w="4678"/>
        <w:gridCol w:w="5246"/>
      </w:tblGrid>
      <w:tr w:rsidR="002268F4" w:rsidRPr="002268F4" w:rsidTr="002268F4">
        <w:tc>
          <w:tcPr>
            <w:tcW w:w="9924" w:type="dxa"/>
            <w:gridSpan w:val="2"/>
            <w:hideMark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" w:name="_Hlk227316204"/>
            <w:r w:rsidRPr="002268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A86E1F">
              <w:t xml:space="preserve"> </w:t>
            </w:r>
            <w:r w:rsidR="00A86E1F" w:rsidRPr="00A86E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ходе реализации электронных учебных курсов в учебном процессе на Ю</w:t>
            </w:r>
            <w:r w:rsidR="00A86E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ридическом факультете дистанционного обучения</w:t>
            </w:r>
            <w:r w:rsidR="00A86E1F" w:rsidRPr="00A86E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предложениях по перспективе их внедрения в обучение студентов</w:t>
            </w:r>
            <w:r w:rsidR="00A86E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A86E1F" w:rsidRPr="00A86E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заочников.</w:t>
            </w:r>
          </w:p>
        </w:tc>
      </w:tr>
      <w:tr w:rsidR="002268F4" w:rsidRPr="002268F4" w:rsidTr="001E13A2">
        <w:tc>
          <w:tcPr>
            <w:tcW w:w="4678" w:type="dxa"/>
          </w:tcPr>
          <w:p w:rsidR="002268F4" w:rsidRPr="002268F4" w:rsidRDefault="002268F4" w:rsidP="002268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  <w:hideMark/>
          </w:tcPr>
          <w:p w:rsidR="002268F4" w:rsidRPr="002268F4" w:rsidRDefault="002268F4" w:rsidP="002268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268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Докладчик:</w:t>
            </w:r>
            <w:r w:rsidR="00A86E1F">
              <w:t xml:space="preserve"> </w:t>
            </w:r>
            <w:r w:rsidR="00A86E1F" w:rsidRPr="00A86E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декан ЮФДО</w:t>
            </w:r>
            <w:r w:rsidRPr="002268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6E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А.В. Коваль.</w:t>
            </w:r>
            <w:r w:rsidRPr="002268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68F4" w:rsidRPr="002268F4" w:rsidTr="002268F4">
        <w:tc>
          <w:tcPr>
            <w:tcW w:w="9924" w:type="dxa"/>
            <w:gridSpan w:val="2"/>
            <w:hideMark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A86E1F">
              <w:t xml:space="preserve"> </w:t>
            </w:r>
            <w:r w:rsidR="00A86E1F" w:rsidRPr="00A86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деятельности студенческих научных обществ института и филиалов.</w:t>
            </w:r>
          </w:p>
        </w:tc>
      </w:tr>
      <w:tr w:rsidR="002268F4" w:rsidRPr="002268F4" w:rsidTr="001E13A2">
        <w:tc>
          <w:tcPr>
            <w:tcW w:w="4678" w:type="dxa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  <w:hideMark/>
          </w:tcPr>
          <w:p w:rsidR="002268F4" w:rsidRPr="002268F4" w:rsidRDefault="00A86E1F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Pr="00A86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Pr="00A86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отделом НИД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Е.Ю. Шеховцева</w:t>
            </w:r>
          </w:p>
        </w:tc>
      </w:tr>
      <w:tr w:rsidR="002268F4" w:rsidRPr="002268F4" w:rsidTr="002268F4">
        <w:tc>
          <w:tcPr>
            <w:tcW w:w="9924" w:type="dxa"/>
            <w:gridSpan w:val="2"/>
            <w:hideMark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 обновлении на 2026-2027 учебный </w:t>
            </w:r>
            <w:r w:rsidR="00A86E1F" w:rsidRPr="00226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r w:rsidR="00A86E1F" w:rsidRPr="00A86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образовательных программ </w:t>
            </w:r>
            <w:r w:rsidR="00A86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бакалавриата, специалитета, магистратуры, </w:t>
            </w:r>
            <w:r w:rsidR="00A86E1F" w:rsidRPr="00A86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</w:t>
            </w:r>
            <w:r w:rsidR="00A86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268F4" w:rsidRPr="002268F4" w:rsidTr="001E13A2">
        <w:tc>
          <w:tcPr>
            <w:tcW w:w="4678" w:type="dxa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  <w:hideMark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заместитель первого проректора, начальник учебно-методического управления Н.А. Смирнова.</w:t>
            </w:r>
          </w:p>
        </w:tc>
      </w:tr>
      <w:tr w:rsidR="002268F4" w:rsidRPr="002268F4" w:rsidTr="00A86E1F">
        <w:tc>
          <w:tcPr>
            <w:tcW w:w="9924" w:type="dxa"/>
            <w:gridSpan w:val="2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68F4" w:rsidRPr="002268F4" w:rsidTr="00A86E1F">
        <w:tc>
          <w:tcPr>
            <w:tcW w:w="4678" w:type="dxa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End w:id="1"/>
      </w:tr>
      <w:tr w:rsidR="002268F4" w:rsidRPr="002268F4" w:rsidTr="00A86E1F">
        <w:tc>
          <w:tcPr>
            <w:tcW w:w="9924" w:type="dxa"/>
            <w:gridSpan w:val="2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2268F4" w:rsidRPr="002268F4" w:rsidTr="00A86E1F">
        <w:tc>
          <w:tcPr>
            <w:tcW w:w="4678" w:type="dxa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68F4" w:rsidRPr="002268F4" w:rsidTr="002268F4">
        <w:tc>
          <w:tcPr>
            <w:tcW w:w="9924" w:type="dxa"/>
            <w:gridSpan w:val="2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68F4" w:rsidRPr="002268F4" w:rsidTr="001E13A2">
        <w:tc>
          <w:tcPr>
            <w:tcW w:w="4678" w:type="dxa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68F4" w:rsidRPr="002268F4" w:rsidTr="002268F4">
        <w:tc>
          <w:tcPr>
            <w:tcW w:w="9924" w:type="dxa"/>
            <w:gridSpan w:val="2"/>
            <w:hideMark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bookmarkStart w:id="2" w:name="_GoBack"/>
            <w:bookmarkEnd w:id="2"/>
            <w:r w:rsidRPr="00226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 индивидуальных планах обучающихся магистратуры. </w:t>
            </w:r>
          </w:p>
        </w:tc>
      </w:tr>
      <w:tr w:rsidR="002268F4" w:rsidRPr="002268F4" w:rsidTr="001E13A2">
        <w:tc>
          <w:tcPr>
            <w:tcW w:w="4678" w:type="dxa"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  <w:hideMark/>
          </w:tcPr>
          <w:p w:rsidR="002268F4" w:rsidRPr="002268F4" w:rsidRDefault="002268F4" w:rsidP="0022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Докладчик: заведующий магистратурой С.В. Карташов.</w:t>
            </w:r>
          </w:p>
        </w:tc>
      </w:tr>
    </w:tbl>
    <w:p w:rsidR="000034FF" w:rsidRPr="000034FF" w:rsidRDefault="000034FF" w:rsidP="000034F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bookmarkEnd w:id="0"/>
    <w:p w:rsidR="0018125F" w:rsidRPr="000034FF" w:rsidRDefault="0018125F" w:rsidP="00181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125F" w:rsidRPr="0000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FF"/>
    <w:rsid w:val="000034FF"/>
    <w:rsid w:val="0003528D"/>
    <w:rsid w:val="001265B1"/>
    <w:rsid w:val="0018125F"/>
    <w:rsid w:val="00186877"/>
    <w:rsid w:val="001E13A2"/>
    <w:rsid w:val="0020339A"/>
    <w:rsid w:val="002268F4"/>
    <w:rsid w:val="002350E8"/>
    <w:rsid w:val="0028629E"/>
    <w:rsid w:val="00355209"/>
    <w:rsid w:val="00360A18"/>
    <w:rsid w:val="003830FB"/>
    <w:rsid w:val="003B1EA2"/>
    <w:rsid w:val="003D118E"/>
    <w:rsid w:val="003D7A95"/>
    <w:rsid w:val="003D7F50"/>
    <w:rsid w:val="00420C2E"/>
    <w:rsid w:val="00425961"/>
    <w:rsid w:val="004E0217"/>
    <w:rsid w:val="004E6417"/>
    <w:rsid w:val="005071C3"/>
    <w:rsid w:val="00522C19"/>
    <w:rsid w:val="00550CCF"/>
    <w:rsid w:val="00576D9D"/>
    <w:rsid w:val="00577C7F"/>
    <w:rsid w:val="005A2BB8"/>
    <w:rsid w:val="005B525D"/>
    <w:rsid w:val="005D426B"/>
    <w:rsid w:val="00611AB6"/>
    <w:rsid w:val="00647A16"/>
    <w:rsid w:val="006613C9"/>
    <w:rsid w:val="00742D82"/>
    <w:rsid w:val="00751AB7"/>
    <w:rsid w:val="007C6AA1"/>
    <w:rsid w:val="0083385F"/>
    <w:rsid w:val="008A6C6C"/>
    <w:rsid w:val="008B1988"/>
    <w:rsid w:val="008D2CE2"/>
    <w:rsid w:val="008E139C"/>
    <w:rsid w:val="00926B6C"/>
    <w:rsid w:val="009F4730"/>
    <w:rsid w:val="00A417B8"/>
    <w:rsid w:val="00A648C2"/>
    <w:rsid w:val="00A86E1F"/>
    <w:rsid w:val="00AA48E3"/>
    <w:rsid w:val="00B033C2"/>
    <w:rsid w:val="00B55A52"/>
    <w:rsid w:val="00B82C8C"/>
    <w:rsid w:val="00C35DBC"/>
    <w:rsid w:val="00C97019"/>
    <w:rsid w:val="00CC2F60"/>
    <w:rsid w:val="00D119FE"/>
    <w:rsid w:val="00D13B95"/>
    <w:rsid w:val="00D67EB9"/>
    <w:rsid w:val="00DD262A"/>
    <w:rsid w:val="00EA1A46"/>
    <w:rsid w:val="00F21992"/>
    <w:rsid w:val="00F31AAC"/>
    <w:rsid w:val="00F8608D"/>
    <w:rsid w:val="00FA1036"/>
    <w:rsid w:val="00FC204B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D313"/>
  <w15:chartTrackingRefBased/>
  <w15:docId w15:val="{E98BA90D-3AC1-4DD9-ACA3-9B00CDC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Шеховцева Елена Юрьевна</dc:creator>
  <cp:keywords/>
  <dc:description/>
  <cp:lastModifiedBy>Шеховцева Елена Юрьевна</cp:lastModifiedBy>
  <cp:revision>2</cp:revision>
  <cp:lastPrinted>2026-04-27T12:57:00Z</cp:lastPrinted>
  <dcterms:created xsi:type="dcterms:W3CDTF">2026-05-06T14:37:00Z</dcterms:created>
  <dcterms:modified xsi:type="dcterms:W3CDTF">2026-05-06T14:37:00Z</dcterms:modified>
</cp:coreProperties>
</file>